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9C77C3" w:rsidRDefault="009C77C3" w:rsidP="009C77C3">
      <w:pPr>
        <w:spacing w:after="0" w:line="240" w:lineRule="auto"/>
        <w:jc w:val="center"/>
        <w:rPr>
          <w:rFonts w:eastAsia="Times" w:cs="Times"/>
        </w:rPr>
      </w:pPr>
      <w:r w:rsidRPr="009C77C3">
        <w:rPr>
          <w:rFonts w:eastAsia="Times" w:cs="Times"/>
        </w:rPr>
        <w:t xml:space="preserve">JPA Board </w:t>
      </w:r>
      <w:r w:rsidR="00984401" w:rsidRPr="009C77C3">
        <w:rPr>
          <w:rFonts w:eastAsia="Times" w:cs="Times"/>
        </w:rPr>
        <w:t>of</w:t>
      </w:r>
      <w:r w:rsidRPr="009C77C3">
        <w:rPr>
          <w:rFonts w:eastAsia="Times" w:cs="Times"/>
        </w:rPr>
        <w:t xml:space="preserve"> Directors</w:t>
      </w:r>
    </w:p>
    <w:p w:rsidR="009C77C3" w:rsidRPr="009C77C3" w:rsidRDefault="00DD2292" w:rsidP="009C77C3">
      <w:pPr>
        <w:spacing w:after="0" w:line="240" w:lineRule="auto"/>
        <w:jc w:val="center"/>
        <w:rPr>
          <w:rFonts w:eastAsia="Times" w:cs="Times"/>
        </w:rPr>
      </w:pPr>
      <w:r>
        <w:rPr>
          <w:rFonts w:eastAsia="Times" w:cs="Times"/>
        </w:rPr>
        <w:t>Special</w:t>
      </w:r>
      <w:r w:rsidR="001D154E">
        <w:rPr>
          <w:rFonts w:eastAsia="Times" w:cs="Times"/>
        </w:rPr>
        <w:t xml:space="preserve"> Meeting</w:t>
      </w:r>
    </w:p>
    <w:p w:rsidR="009C77C3" w:rsidRPr="009C77C3" w:rsidRDefault="00DD2292" w:rsidP="009C77C3">
      <w:pPr>
        <w:autoSpaceDE w:val="0"/>
        <w:autoSpaceDN w:val="0"/>
        <w:adjustRightInd w:val="0"/>
        <w:spacing w:after="0" w:line="240" w:lineRule="auto"/>
        <w:jc w:val="center"/>
        <w:rPr>
          <w:rFonts w:eastAsia="Times" w:cs="Times"/>
        </w:rPr>
      </w:pPr>
      <w:r>
        <w:rPr>
          <w:rFonts w:eastAsia="Times" w:cs="Times"/>
        </w:rPr>
        <w:t>Tuesday January 28</w:t>
      </w:r>
      <w:r w:rsidR="00E06BF2">
        <w:rPr>
          <w:rFonts w:eastAsia="Times" w:cs="Times"/>
        </w:rPr>
        <w:t>, 2019</w:t>
      </w:r>
      <w:r w:rsidR="009C77C3" w:rsidRPr="009C77C3">
        <w:rPr>
          <w:rFonts w:cs="Calibri"/>
          <w:bCs/>
          <w:lang w:val="en"/>
        </w:rPr>
        <w:t xml:space="preserve"> </w:t>
      </w:r>
      <w:r>
        <w:rPr>
          <w:rFonts w:cs="Calibri"/>
          <w:bCs/>
          <w:lang w:val="en"/>
        </w:rPr>
        <w:t>5:30 p.m.</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Lake Valley Fire Protection District</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 xml:space="preserve">2211 </w:t>
      </w:r>
      <w:proofErr w:type="spellStart"/>
      <w:r w:rsidRPr="009C77C3">
        <w:rPr>
          <w:rFonts w:cs="Calibri"/>
          <w:bCs/>
          <w:lang w:val="en"/>
        </w:rPr>
        <w:t>Keetak</w:t>
      </w:r>
      <w:proofErr w:type="spellEnd"/>
      <w:r w:rsidRPr="009C77C3">
        <w:rPr>
          <w:rFonts w:cs="Calibri"/>
          <w:bCs/>
          <w:lang w:val="en"/>
        </w:rPr>
        <w:t xml:space="preserve"> Street, South Lake Tahoe, CA  96150</w:t>
      </w:r>
    </w:p>
    <w:p w:rsid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Fire Station 7</w:t>
      </w:r>
    </w:p>
    <w:p w:rsidR="009C77C3" w:rsidRDefault="009C77C3" w:rsidP="009C77C3">
      <w:pPr>
        <w:autoSpaceDE w:val="0"/>
        <w:autoSpaceDN w:val="0"/>
        <w:adjustRightInd w:val="0"/>
        <w:spacing w:after="0" w:line="240" w:lineRule="auto"/>
        <w:jc w:val="center"/>
        <w:rPr>
          <w:rFonts w:cs="Calibri"/>
          <w:bCs/>
          <w:lang w:val="en"/>
        </w:rPr>
      </w:pPr>
    </w:p>
    <w:p w:rsidR="009C77C3" w:rsidRDefault="009C77C3" w:rsidP="009C77C3">
      <w:pPr>
        <w:autoSpaceDE w:val="0"/>
        <w:autoSpaceDN w:val="0"/>
        <w:adjustRightInd w:val="0"/>
        <w:spacing w:after="0" w:line="240" w:lineRule="auto"/>
        <w:jc w:val="center"/>
        <w:rPr>
          <w:rFonts w:cs="Calibri"/>
          <w:bCs/>
          <w:u w:val="single"/>
          <w:lang w:val="en"/>
        </w:rPr>
      </w:pPr>
      <w:r w:rsidRPr="009C77C3">
        <w:rPr>
          <w:rFonts w:cs="Calibri"/>
          <w:bCs/>
          <w:u w:val="single"/>
          <w:lang w:val="en"/>
        </w:rPr>
        <w:t>Minutes</w:t>
      </w:r>
    </w:p>
    <w:p w:rsidR="009A5756" w:rsidRPr="009C77C3" w:rsidRDefault="009A5756" w:rsidP="009C77C3">
      <w:pPr>
        <w:autoSpaceDE w:val="0"/>
        <w:autoSpaceDN w:val="0"/>
        <w:adjustRightInd w:val="0"/>
        <w:spacing w:after="0" w:line="240" w:lineRule="auto"/>
        <w:jc w:val="center"/>
        <w:rPr>
          <w:rFonts w:ascii="Calibri" w:hAnsi="Calibri" w:cs="Calibri"/>
          <w:b/>
          <w:bCs/>
          <w:u w:val="single"/>
          <w:lang w:val="en"/>
        </w:rPr>
      </w:pPr>
    </w:p>
    <w:p w:rsidR="009C77C3" w:rsidRPr="009A5756" w:rsidRDefault="00BF11C0" w:rsidP="00DE0B54">
      <w:pPr>
        <w:kinsoku w:val="0"/>
        <w:overflowPunct w:val="0"/>
        <w:autoSpaceDE w:val="0"/>
        <w:autoSpaceDN w:val="0"/>
        <w:adjustRightInd w:val="0"/>
        <w:spacing w:after="0" w:line="240" w:lineRule="auto"/>
        <w:ind w:left="114"/>
        <w:rPr>
          <w:rFonts w:cs="Times New Roman"/>
        </w:rPr>
      </w:pPr>
      <w:r>
        <w:rPr>
          <w:rFonts w:cs="Times New Roman"/>
          <w:b/>
        </w:rPr>
        <w:t>I</w:t>
      </w:r>
      <w:r w:rsidR="009C77C3" w:rsidRPr="009A5756">
        <w:rPr>
          <w:rFonts w:cs="Times New Roman"/>
          <w:b/>
        </w:rPr>
        <w:t xml:space="preserve">. </w:t>
      </w:r>
      <w:r w:rsidR="00DD2292">
        <w:rPr>
          <w:rFonts w:cs="Times New Roman"/>
          <w:b/>
        </w:rPr>
        <w:t>Special</w:t>
      </w:r>
      <w:r w:rsidR="009C77C3" w:rsidRPr="009A5756">
        <w:rPr>
          <w:rFonts w:cs="Times New Roman"/>
          <w:b/>
        </w:rPr>
        <w:t xml:space="preserve"> Meeting- Call to Order/ Roll Call/ Pledge of Allegiance</w:t>
      </w:r>
      <w:r w:rsidR="009C77C3" w:rsidRPr="009A5756">
        <w:rPr>
          <w:rFonts w:cs="Times New Roman"/>
        </w:rPr>
        <w:tab/>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A.</w:t>
      </w:r>
      <w:r w:rsidR="00DD2292">
        <w:rPr>
          <w:rFonts w:cs="Times New Roman"/>
          <w:b/>
        </w:rPr>
        <w:t xml:space="preserve"> Vice</w:t>
      </w:r>
      <w:r w:rsidRPr="009A5756">
        <w:rPr>
          <w:rFonts w:cs="Times New Roman"/>
          <w:b/>
        </w:rPr>
        <w:t xml:space="preserve"> Chairperson </w:t>
      </w:r>
      <w:r w:rsidR="00DD2292">
        <w:rPr>
          <w:rFonts w:cs="Times New Roman"/>
          <w:b/>
        </w:rPr>
        <w:t>Allen</w:t>
      </w:r>
      <w:r w:rsidRPr="009A5756">
        <w:rPr>
          <w:rFonts w:cs="Times New Roman"/>
          <w:b/>
        </w:rPr>
        <w:t xml:space="preserve"> called the meeting to order at </w:t>
      </w:r>
      <w:r w:rsidR="00DD2292">
        <w:rPr>
          <w:rFonts w:cs="Times New Roman"/>
          <w:b/>
        </w:rPr>
        <w:t>5:30 p.m.</w:t>
      </w:r>
      <w:r w:rsidR="0079360A">
        <w:rPr>
          <w:rFonts w:cs="Times New Roman"/>
          <w:b/>
        </w:rPr>
        <w:t xml:space="preserve"> </w:t>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B. Pledge of Allegiance</w:t>
      </w:r>
    </w:p>
    <w:p w:rsidR="009C77C3" w:rsidRPr="009A5756" w:rsidRDefault="009C77C3" w:rsidP="009C77C3">
      <w:pPr>
        <w:kinsoku w:val="0"/>
        <w:overflowPunct w:val="0"/>
        <w:autoSpaceDE w:val="0"/>
        <w:autoSpaceDN w:val="0"/>
        <w:adjustRightInd w:val="0"/>
        <w:spacing w:after="0" w:line="240" w:lineRule="auto"/>
        <w:ind w:left="114"/>
        <w:rPr>
          <w:rFonts w:cs="Times New Roman"/>
          <w:b/>
        </w:rPr>
      </w:pPr>
      <w:r w:rsidRPr="009A5756">
        <w:rPr>
          <w:rFonts w:cs="Times New Roman"/>
          <w:b/>
        </w:rPr>
        <w:tab/>
        <w:t>C. Board Attendees</w:t>
      </w:r>
    </w:p>
    <w:p w:rsidR="009C77C3"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 xml:space="preserve">Leona Allen, </w:t>
      </w:r>
      <w:r w:rsidR="007A5E68">
        <w:rPr>
          <w:rFonts w:asciiTheme="minorHAnsi" w:hAnsiTheme="minorHAnsi"/>
          <w:sz w:val="22"/>
          <w:szCs w:val="22"/>
        </w:rPr>
        <w:t>Vice Chair</w:t>
      </w:r>
    </w:p>
    <w:p w:rsidR="007A5E68" w:rsidRDefault="007A5E68" w:rsidP="009C77C3">
      <w:pPr>
        <w:pStyle w:val="ListParagraph"/>
        <w:numPr>
          <w:ilvl w:val="0"/>
          <w:numId w:val="4"/>
        </w:numPr>
        <w:kinsoku w:val="0"/>
        <w:overflowPunct w:val="0"/>
        <w:rPr>
          <w:rFonts w:asciiTheme="minorHAnsi" w:hAnsiTheme="minorHAnsi"/>
          <w:sz w:val="22"/>
          <w:szCs w:val="22"/>
        </w:rPr>
      </w:pPr>
      <w:r>
        <w:rPr>
          <w:rFonts w:asciiTheme="minorHAnsi" w:hAnsiTheme="minorHAnsi"/>
          <w:sz w:val="22"/>
          <w:szCs w:val="22"/>
        </w:rPr>
        <w:t>Brooke Laine, Director</w:t>
      </w:r>
    </w:p>
    <w:p w:rsidR="007A5E68" w:rsidRDefault="007A5E68" w:rsidP="009C77C3">
      <w:pPr>
        <w:pStyle w:val="ListParagraph"/>
        <w:numPr>
          <w:ilvl w:val="0"/>
          <w:numId w:val="4"/>
        </w:numPr>
        <w:kinsoku w:val="0"/>
        <w:overflowPunct w:val="0"/>
        <w:rPr>
          <w:rFonts w:asciiTheme="minorHAnsi" w:hAnsiTheme="minorHAnsi"/>
          <w:sz w:val="22"/>
          <w:szCs w:val="22"/>
        </w:rPr>
      </w:pPr>
      <w:r>
        <w:rPr>
          <w:rFonts w:asciiTheme="minorHAnsi" w:hAnsiTheme="minorHAnsi"/>
          <w:sz w:val="22"/>
          <w:szCs w:val="22"/>
        </w:rPr>
        <w:t>Tamara Wallace, Director</w:t>
      </w:r>
    </w:p>
    <w:p w:rsidR="00D86763" w:rsidRDefault="00D86763" w:rsidP="009C77C3">
      <w:pPr>
        <w:pStyle w:val="ListParagraph"/>
        <w:numPr>
          <w:ilvl w:val="0"/>
          <w:numId w:val="4"/>
        </w:numPr>
        <w:kinsoku w:val="0"/>
        <w:overflowPunct w:val="0"/>
        <w:rPr>
          <w:rFonts w:asciiTheme="minorHAnsi" w:hAnsiTheme="minorHAnsi"/>
          <w:sz w:val="22"/>
          <w:szCs w:val="22"/>
        </w:rPr>
      </w:pPr>
      <w:r>
        <w:rPr>
          <w:rFonts w:asciiTheme="minorHAnsi" w:hAnsiTheme="minorHAnsi"/>
          <w:sz w:val="22"/>
          <w:szCs w:val="22"/>
        </w:rPr>
        <w:t>John Rice, Alternate for Director Bettencourt</w:t>
      </w:r>
    </w:p>
    <w:p w:rsidR="00D86763" w:rsidRPr="009A5756" w:rsidRDefault="00D86763" w:rsidP="009C77C3">
      <w:pPr>
        <w:pStyle w:val="ListParagraph"/>
        <w:numPr>
          <w:ilvl w:val="0"/>
          <w:numId w:val="4"/>
        </w:numPr>
        <w:kinsoku w:val="0"/>
        <w:overflowPunct w:val="0"/>
        <w:rPr>
          <w:rFonts w:asciiTheme="minorHAnsi" w:hAnsiTheme="minorHAnsi"/>
          <w:sz w:val="22"/>
          <w:szCs w:val="22"/>
        </w:rPr>
      </w:pPr>
      <w:r>
        <w:rPr>
          <w:rFonts w:asciiTheme="minorHAnsi" w:hAnsiTheme="minorHAnsi"/>
          <w:sz w:val="22"/>
          <w:szCs w:val="22"/>
        </w:rPr>
        <w:t xml:space="preserve">Tom </w:t>
      </w:r>
      <w:proofErr w:type="spellStart"/>
      <w:r>
        <w:rPr>
          <w:rFonts w:asciiTheme="minorHAnsi" w:hAnsiTheme="minorHAnsi"/>
          <w:sz w:val="22"/>
          <w:szCs w:val="22"/>
        </w:rPr>
        <w:t>Bacchetti</w:t>
      </w:r>
      <w:proofErr w:type="spellEnd"/>
      <w:r>
        <w:rPr>
          <w:rFonts w:asciiTheme="minorHAnsi" w:hAnsiTheme="minorHAnsi"/>
          <w:sz w:val="22"/>
          <w:szCs w:val="22"/>
        </w:rPr>
        <w:t>, Director (on phone)</w:t>
      </w:r>
    </w:p>
    <w:p w:rsidR="0079360A" w:rsidRPr="0079360A" w:rsidRDefault="0079360A" w:rsidP="0079360A">
      <w:pPr>
        <w:pStyle w:val="ListParagraph"/>
        <w:kinsoku w:val="0"/>
        <w:overflowPunct w:val="0"/>
        <w:ind w:left="1350"/>
        <w:rPr>
          <w:rFonts w:asciiTheme="minorHAnsi" w:hAnsiTheme="minorHAnsi"/>
          <w:sz w:val="22"/>
          <w:szCs w:val="22"/>
        </w:rPr>
      </w:pPr>
    </w:p>
    <w:p w:rsidR="009C77C3" w:rsidRPr="009A5756" w:rsidRDefault="009C77C3" w:rsidP="009C77C3">
      <w:pPr>
        <w:kinsoku w:val="0"/>
        <w:overflowPunct w:val="0"/>
        <w:rPr>
          <w:b/>
        </w:rPr>
      </w:pPr>
      <w:r w:rsidRPr="009A5756">
        <w:tab/>
      </w:r>
      <w:r w:rsidRPr="009A5756">
        <w:rPr>
          <w:b/>
        </w:rPr>
        <w:t>Other Attendees</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Ryan Wagoner, CTESOA Executive Director </w:t>
      </w:r>
    </w:p>
    <w:p w:rsid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Kayla </w:t>
      </w:r>
      <w:proofErr w:type="spellStart"/>
      <w:r w:rsidRPr="009A5756">
        <w:rPr>
          <w:rFonts w:asciiTheme="minorHAnsi" w:hAnsiTheme="minorHAnsi"/>
          <w:sz w:val="22"/>
          <w:szCs w:val="22"/>
        </w:rPr>
        <w:t>Galinski</w:t>
      </w:r>
      <w:proofErr w:type="spellEnd"/>
      <w:r w:rsidRPr="009A5756">
        <w:rPr>
          <w:rFonts w:asciiTheme="minorHAnsi" w:hAnsiTheme="minorHAnsi"/>
          <w:sz w:val="22"/>
          <w:szCs w:val="22"/>
        </w:rPr>
        <w:t>, CTESOA Office Administrator</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Curtis Harper, CTESOA Operations Manager</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Tim Alameda, Fire Chief for LVFD </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Steve </w:t>
      </w:r>
      <w:proofErr w:type="spellStart"/>
      <w:r>
        <w:rPr>
          <w:rFonts w:asciiTheme="minorHAnsi" w:hAnsiTheme="minorHAnsi"/>
          <w:sz w:val="22"/>
          <w:szCs w:val="22"/>
        </w:rPr>
        <w:t>Pevenage</w:t>
      </w:r>
      <w:proofErr w:type="spellEnd"/>
      <w:r>
        <w:rPr>
          <w:rFonts w:asciiTheme="minorHAnsi" w:hAnsiTheme="minorHAnsi"/>
          <w:sz w:val="22"/>
          <w:szCs w:val="22"/>
        </w:rPr>
        <w:t>, Lake Valley</w:t>
      </w:r>
    </w:p>
    <w:p w:rsidR="00D86763" w:rsidRDefault="00D86763"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Chad Stevens, Lake Valley</w:t>
      </w:r>
    </w:p>
    <w:p w:rsidR="007A5E68" w:rsidRDefault="007A5E68"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Jim </w:t>
      </w:r>
      <w:proofErr w:type="spellStart"/>
      <w:r>
        <w:rPr>
          <w:rFonts w:asciiTheme="minorHAnsi" w:hAnsiTheme="minorHAnsi"/>
          <w:sz w:val="22"/>
          <w:szCs w:val="22"/>
        </w:rPr>
        <w:t>Drennan</w:t>
      </w:r>
      <w:proofErr w:type="spellEnd"/>
      <w:r>
        <w:rPr>
          <w:rFonts w:asciiTheme="minorHAnsi" w:hAnsiTheme="minorHAnsi"/>
          <w:sz w:val="22"/>
          <w:szCs w:val="22"/>
        </w:rPr>
        <w:t>, City of SLTFD</w:t>
      </w:r>
    </w:p>
    <w:p w:rsidR="00D86763" w:rsidRDefault="00D86763"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Brian </w:t>
      </w:r>
      <w:proofErr w:type="spellStart"/>
      <w:r>
        <w:rPr>
          <w:rFonts w:asciiTheme="minorHAnsi" w:hAnsiTheme="minorHAnsi"/>
          <w:sz w:val="22"/>
          <w:szCs w:val="22"/>
        </w:rPr>
        <w:t>Uhler</w:t>
      </w:r>
      <w:proofErr w:type="spellEnd"/>
      <w:r>
        <w:rPr>
          <w:rFonts w:asciiTheme="minorHAnsi" w:hAnsiTheme="minorHAnsi"/>
          <w:sz w:val="22"/>
          <w:szCs w:val="22"/>
        </w:rPr>
        <w:t>, City of SLTPD</w:t>
      </w:r>
    </w:p>
    <w:p w:rsidR="00D86763" w:rsidRDefault="00D86763"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Melissa </w:t>
      </w:r>
      <w:proofErr w:type="spellStart"/>
      <w:r>
        <w:rPr>
          <w:rFonts w:asciiTheme="minorHAnsi" w:hAnsiTheme="minorHAnsi"/>
          <w:sz w:val="22"/>
          <w:szCs w:val="22"/>
        </w:rPr>
        <w:t>Dube</w:t>
      </w:r>
      <w:proofErr w:type="spellEnd"/>
      <w:r>
        <w:rPr>
          <w:rFonts w:asciiTheme="minorHAnsi" w:hAnsiTheme="minorHAnsi"/>
          <w:sz w:val="22"/>
          <w:szCs w:val="22"/>
        </w:rPr>
        <w:t>, City of SLTPD</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Paula Peterson, South Tahoe Now</w:t>
      </w:r>
      <w:r w:rsidR="006B471E">
        <w:rPr>
          <w:rFonts w:asciiTheme="minorHAnsi" w:hAnsiTheme="minorHAnsi"/>
          <w:sz w:val="22"/>
          <w:szCs w:val="22"/>
        </w:rPr>
        <w:t xml:space="preserve"> Media</w:t>
      </w:r>
    </w:p>
    <w:p w:rsidR="009A5756" w:rsidRPr="009A5756" w:rsidRDefault="009A5756" w:rsidP="009A5756">
      <w:pPr>
        <w:pStyle w:val="ListParagraph"/>
        <w:kinsoku w:val="0"/>
        <w:overflowPunct w:val="0"/>
        <w:ind w:left="1350"/>
        <w:rPr>
          <w:rFonts w:asciiTheme="minorHAnsi" w:hAnsiTheme="minorHAnsi"/>
          <w:sz w:val="22"/>
          <w:szCs w:val="22"/>
        </w:rPr>
      </w:pPr>
    </w:p>
    <w:p w:rsidR="009A5756" w:rsidRDefault="009A5756" w:rsidP="00BF11C0">
      <w:pPr>
        <w:contextualSpacing/>
      </w:pPr>
      <w:r>
        <w:tab/>
      </w:r>
      <w:proofErr w:type="gramStart"/>
      <w:r w:rsidRPr="009A5756">
        <w:t>Communications from the Audience on Non Agenda Items.</w:t>
      </w:r>
      <w:proofErr w:type="gramEnd"/>
      <w:r w:rsidRPr="009A5756">
        <w:t xml:space="preserve"> </w:t>
      </w:r>
    </w:p>
    <w:p w:rsidR="009A5756" w:rsidRDefault="009A5756" w:rsidP="00BF11C0">
      <w:pPr>
        <w:contextualSpacing/>
      </w:pPr>
      <w:r>
        <w:tab/>
      </w:r>
      <w:r>
        <w:tab/>
      </w:r>
      <w:proofErr w:type="gramStart"/>
      <w:r w:rsidRPr="009A5756">
        <w:t>None.</w:t>
      </w:r>
      <w:proofErr w:type="gramEnd"/>
    </w:p>
    <w:p w:rsidR="009A5756" w:rsidRPr="009A5756" w:rsidRDefault="003B2B03" w:rsidP="00BF11C0">
      <w:pPr>
        <w:contextualSpacing/>
      </w:pPr>
      <w:r>
        <w:tab/>
      </w:r>
      <w:r w:rsidR="009A5756" w:rsidRPr="009A5756">
        <w:t xml:space="preserve">Public’s Chance to speak on any Non-Agenda Items. </w:t>
      </w:r>
    </w:p>
    <w:p w:rsidR="009A5756" w:rsidRDefault="009A5756" w:rsidP="00BF11C0">
      <w:pPr>
        <w:contextualSpacing/>
      </w:pPr>
      <w:r w:rsidRPr="009A5756">
        <w:tab/>
      </w:r>
      <w:r>
        <w:tab/>
      </w:r>
      <w:r w:rsidR="00D86763">
        <w:t xml:space="preserve">Police Chief Brian </w:t>
      </w:r>
      <w:proofErr w:type="spellStart"/>
      <w:r w:rsidR="00D86763">
        <w:t>Uhler</w:t>
      </w:r>
      <w:proofErr w:type="spellEnd"/>
      <w:r w:rsidR="00D86763">
        <w:t xml:space="preserve"> introduces the Board of Directors to Dispatch Supervisor Melissa </w:t>
      </w:r>
      <w:proofErr w:type="spellStart"/>
      <w:r w:rsidR="00D86763">
        <w:t>Dube</w:t>
      </w:r>
      <w:proofErr w:type="spellEnd"/>
      <w:r w:rsidR="00D86763">
        <w:t xml:space="preserve">. </w:t>
      </w:r>
    </w:p>
    <w:p w:rsidR="00BF11C0" w:rsidRPr="009A5756" w:rsidRDefault="00BF11C0" w:rsidP="00BF11C0">
      <w:pPr>
        <w:contextualSpacing/>
      </w:pPr>
    </w:p>
    <w:p w:rsidR="009A5756" w:rsidRDefault="009A5756" w:rsidP="00D619C5">
      <w:pPr>
        <w:rPr>
          <w:b/>
        </w:rPr>
      </w:pPr>
      <w:r w:rsidRPr="009A5756">
        <w:rPr>
          <w:b/>
        </w:rPr>
        <w:tab/>
        <w:t>D.  Note about California’s Open Meeting Law</w:t>
      </w: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1.  Approval of Agenda</w:t>
      </w:r>
    </w:p>
    <w:p w:rsidR="009A5756" w:rsidRPr="000F1503" w:rsidRDefault="00D27DC4"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lastRenderedPageBreak/>
        <w:tab/>
      </w:r>
      <w:r>
        <w:rPr>
          <w:rFonts w:asciiTheme="minorHAnsi" w:hAnsiTheme="minorHAnsi"/>
          <w:b/>
          <w:sz w:val="22"/>
          <w:szCs w:val="22"/>
        </w:rPr>
        <w:tab/>
      </w:r>
      <w:r w:rsidR="000F1503">
        <w:rPr>
          <w:rFonts w:asciiTheme="minorHAnsi" w:hAnsiTheme="minorHAnsi"/>
          <w:sz w:val="22"/>
          <w:szCs w:val="22"/>
        </w:rPr>
        <w:t xml:space="preserve">Director </w:t>
      </w:r>
      <w:r w:rsidR="00D86763">
        <w:rPr>
          <w:rFonts w:asciiTheme="minorHAnsi" w:hAnsiTheme="minorHAnsi"/>
          <w:sz w:val="22"/>
          <w:szCs w:val="22"/>
        </w:rPr>
        <w:t xml:space="preserve">Wallace </w:t>
      </w:r>
      <w:r w:rsidR="000F1503">
        <w:rPr>
          <w:rFonts w:asciiTheme="minorHAnsi" w:hAnsiTheme="minorHAnsi"/>
          <w:sz w:val="22"/>
          <w:szCs w:val="22"/>
        </w:rPr>
        <w:t xml:space="preserve">moves to approve the Agenda. Director </w:t>
      </w:r>
      <w:r w:rsidR="00D86763">
        <w:rPr>
          <w:rFonts w:asciiTheme="minorHAnsi" w:hAnsiTheme="minorHAnsi"/>
          <w:sz w:val="22"/>
          <w:szCs w:val="22"/>
        </w:rPr>
        <w:t>Laine</w:t>
      </w:r>
      <w:r w:rsidR="000F1503">
        <w:rPr>
          <w:rFonts w:asciiTheme="minorHAnsi" w:hAnsiTheme="minorHAnsi"/>
          <w:sz w:val="22"/>
          <w:szCs w:val="22"/>
        </w:rPr>
        <w:t xml:space="preserve"> seconds. No further discussion. Motion carries unanimously.</w:t>
      </w:r>
    </w:p>
    <w:p w:rsidR="00D27DC4" w:rsidRDefault="00D27DC4" w:rsidP="009A5756">
      <w:pPr>
        <w:pStyle w:val="ListParagraph"/>
        <w:kinsoku w:val="0"/>
        <w:overflowPunct w:val="0"/>
        <w:ind w:left="1350"/>
        <w:rPr>
          <w:rFonts w:asciiTheme="minorHAnsi" w:hAnsiTheme="minorHAnsi"/>
          <w:sz w:val="22"/>
          <w:szCs w:val="22"/>
        </w:rPr>
      </w:pP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 xml:space="preserve">2. </w:t>
      </w:r>
      <w:r w:rsidR="0079360A">
        <w:rPr>
          <w:rFonts w:asciiTheme="minorHAnsi" w:hAnsiTheme="minorHAnsi"/>
          <w:b/>
          <w:sz w:val="22"/>
          <w:szCs w:val="22"/>
        </w:rPr>
        <w:t xml:space="preserve">Approval of </w:t>
      </w:r>
      <w:r w:rsidR="00D619C5">
        <w:rPr>
          <w:rFonts w:asciiTheme="minorHAnsi" w:hAnsiTheme="minorHAnsi"/>
          <w:b/>
          <w:sz w:val="22"/>
          <w:szCs w:val="22"/>
        </w:rPr>
        <w:t>Regular</w:t>
      </w:r>
      <w:r w:rsidR="0079360A">
        <w:rPr>
          <w:rFonts w:asciiTheme="minorHAnsi" w:hAnsiTheme="minorHAnsi"/>
          <w:b/>
          <w:sz w:val="22"/>
          <w:szCs w:val="22"/>
        </w:rPr>
        <w:t xml:space="preserve"> Meeting Minutes </w:t>
      </w:r>
      <w:r w:rsidR="00D86763">
        <w:rPr>
          <w:rFonts w:asciiTheme="minorHAnsi" w:hAnsiTheme="minorHAnsi"/>
          <w:b/>
          <w:sz w:val="22"/>
          <w:szCs w:val="22"/>
        </w:rPr>
        <w:t>January 22, 2019</w:t>
      </w:r>
    </w:p>
    <w:p w:rsidR="003B4AA4" w:rsidRDefault="006B471E"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 xml:space="preserve">Director </w:t>
      </w:r>
      <w:r w:rsidR="00D86763">
        <w:rPr>
          <w:rFonts w:asciiTheme="minorHAnsi" w:hAnsiTheme="minorHAnsi"/>
          <w:sz w:val="22"/>
          <w:szCs w:val="22"/>
        </w:rPr>
        <w:t>Wallace</w:t>
      </w:r>
      <w:r w:rsidR="00D619C5">
        <w:rPr>
          <w:rFonts w:asciiTheme="minorHAnsi" w:hAnsiTheme="minorHAnsi"/>
          <w:sz w:val="22"/>
          <w:szCs w:val="22"/>
        </w:rPr>
        <w:t xml:space="preserve"> moves to approve the regular meeting minutes from </w:t>
      </w:r>
      <w:r w:rsidR="00D86763">
        <w:rPr>
          <w:rFonts w:asciiTheme="minorHAnsi" w:hAnsiTheme="minorHAnsi"/>
          <w:sz w:val="22"/>
          <w:szCs w:val="22"/>
        </w:rPr>
        <w:t>January 22nd</w:t>
      </w:r>
      <w:r w:rsidR="00D619C5">
        <w:rPr>
          <w:rFonts w:asciiTheme="minorHAnsi" w:hAnsiTheme="minorHAnsi"/>
          <w:sz w:val="22"/>
          <w:szCs w:val="22"/>
        </w:rPr>
        <w:t xml:space="preserve">. </w:t>
      </w:r>
      <w:r w:rsidR="0061154D">
        <w:rPr>
          <w:rFonts w:asciiTheme="minorHAnsi" w:hAnsiTheme="minorHAnsi"/>
          <w:sz w:val="22"/>
          <w:szCs w:val="22"/>
        </w:rPr>
        <w:t xml:space="preserve">Director </w:t>
      </w:r>
      <w:r w:rsidR="00C73855">
        <w:rPr>
          <w:rFonts w:asciiTheme="minorHAnsi" w:hAnsiTheme="minorHAnsi"/>
          <w:sz w:val="22"/>
          <w:szCs w:val="22"/>
        </w:rPr>
        <w:t>Laine</w:t>
      </w:r>
      <w:r w:rsidR="00D619C5">
        <w:rPr>
          <w:rFonts w:asciiTheme="minorHAnsi" w:hAnsiTheme="minorHAnsi"/>
          <w:sz w:val="22"/>
          <w:szCs w:val="22"/>
        </w:rPr>
        <w:t xml:space="preserve"> seconds. No further discussion. Motion carries unanimously. </w:t>
      </w:r>
      <w:r w:rsidR="009A5756">
        <w:rPr>
          <w:rFonts w:asciiTheme="minorHAnsi" w:hAnsiTheme="minorHAnsi"/>
          <w:sz w:val="22"/>
          <w:szCs w:val="22"/>
        </w:rPr>
        <w:tab/>
      </w:r>
      <w:r w:rsidR="009A5756">
        <w:rPr>
          <w:rFonts w:asciiTheme="minorHAnsi" w:hAnsiTheme="minorHAnsi"/>
          <w:sz w:val="22"/>
          <w:szCs w:val="22"/>
        </w:rPr>
        <w:tab/>
      </w:r>
    </w:p>
    <w:p w:rsidR="003B4AA4" w:rsidRDefault="003B4AA4" w:rsidP="009A5756">
      <w:pPr>
        <w:pStyle w:val="ListParagraph"/>
        <w:kinsoku w:val="0"/>
        <w:overflowPunct w:val="0"/>
        <w:ind w:left="1350"/>
        <w:rPr>
          <w:rFonts w:asciiTheme="minorHAnsi" w:hAnsiTheme="minorHAnsi"/>
          <w:sz w:val="22"/>
          <w:szCs w:val="22"/>
        </w:rPr>
      </w:pPr>
    </w:p>
    <w:p w:rsidR="000F1503" w:rsidRPr="000F1503" w:rsidRDefault="00C73855" w:rsidP="00C73855">
      <w:pPr>
        <w:pStyle w:val="ListParagraph"/>
        <w:kinsoku w:val="0"/>
        <w:overflowPunct w:val="0"/>
        <w:ind w:left="1350"/>
        <w:rPr>
          <w:rFonts w:asciiTheme="minorHAnsi" w:hAnsiTheme="minorHAnsi"/>
          <w:sz w:val="22"/>
          <w:szCs w:val="22"/>
        </w:rPr>
      </w:pPr>
      <w:r>
        <w:rPr>
          <w:rFonts w:asciiTheme="minorHAnsi" w:hAnsiTheme="minorHAnsi"/>
          <w:b/>
          <w:sz w:val="22"/>
          <w:szCs w:val="22"/>
        </w:rPr>
        <w:t>3</w:t>
      </w:r>
      <w:r w:rsidR="003B4AA4" w:rsidRPr="003B4AA4">
        <w:rPr>
          <w:rFonts w:asciiTheme="minorHAnsi" w:hAnsiTheme="minorHAnsi"/>
          <w:b/>
          <w:sz w:val="22"/>
          <w:szCs w:val="22"/>
        </w:rPr>
        <w:t xml:space="preserve">. </w:t>
      </w:r>
      <w:r>
        <w:rPr>
          <w:rFonts w:asciiTheme="minorHAnsi" w:hAnsiTheme="minorHAnsi"/>
          <w:b/>
          <w:sz w:val="22"/>
          <w:szCs w:val="22"/>
        </w:rPr>
        <w:t>Recommendation on Received Dispatch Proposals</w:t>
      </w:r>
    </w:p>
    <w:p w:rsidR="002107DE" w:rsidRPr="00C73855" w:rsidRDefault="00C73855" w:rsidP="009A5756">
      <w:pPr>
        <w:pStyle w:val="ListParagraph"/>
        <w:kinsoku w:val="0"/>
        <w:overflowPunct w:val="0"/>
        <w:ind w:left="1350"/>
        <w:rPr>
          <w:rFonts w:asciiTheme="minorHAnsi" w:hAnsiTheme="minorHAnsi"/>
          <w:sz w:val="22"/>
          <w:szCs w:val="22"/>
        </w:rPr>
      </w:pPr>
      <w:r>
        <w:rPr>
          <w:rFonts w:asciiTheme="minorHAnsi" w:hAnsiTheme="minorHAnsi"/>
          <w:sz w:val="20"/>
          <w:szCs w:val="20"/>
        </w:rPr>
        <w:tab/>
      </w:r>
      <w:r>
        <w:rPr>
          <w:rFonts w:asciiTheme="minorHAnsi" w:hAnsiTheme="minorHAnsi"/>
          <w:sz w:val="20"/>
          <w:szCs w:val="20"/>
        </w:rPr>
        <w:tab/>
      </w:r>
      <w:r w:rsidRPr="00C73855">
        <w:rPr>
          <w:rFonts w:asciiTheme="minorHAnsi" w:hAnsiTheme="minorHAnsi"/>
          <w:sz w:val="22"/>
          <w:szCs w:val="22"/>
        </w:rPr>
        <w:t xml:space="preserve">Executive </w:t>
      </w:r>
      <w:r>
        <w:rPr>
          <w:rFonts w:asciiTheme="minorHAnsi" w:hAnsiTheme="minorHAnsi"/>
          <w:sz w:val="22"/>
          <w:szCs w:val="22"/>
        </w:rPr>
        <w:t xml:space="preserve">Director Wagoner opens by reviewing why the Dispatch RFP was released. Chief </w:t>
      </w:r>
      <w:proofErr w:type="spellStart"/>
      <w:r>
        <w:rPr>
          <w:rFonts w:asciiTheme="minorHAnsi" w:hAnsiTheme="minorHAnsi"/>
          <w:sz w:val="22"/>
          <w:szCs w:val="22"/>
        </w:rPr>
        <w:t>Drennan</w:t>
      </w:r>
      <w:proofErr w:type="spellEnd"/>
      <w:r>
        <w:rPr>
          <w:rFonts w:asciiTheme="minorHAnsi" w:hAnsiTheme="minorHAnsi"/>
          <w:sz w:val="22"/>
          <w:szCs w:val="22"/>
        </w:rPr>
        <w:t xml:space="preserve"> discusses the concerns with moving the ambulance dispatch center out of the City. </w:t>
      </w:r>
      <w:r w:rsidR="002B26F3">
        <w:rPr>
          <w:rFonts w:asciiTheme="minorHAnsi" w:hAnsiTheme="minorHAnsi"/>
          <w:sz w:val="22"/>
          <w:szCs w:val="22"/>
        </w:rPr>
        <w:t xml:space="preserve">Chief </w:t>
      </w:r>
      <w:proofErr w:type="spellStart"/>
      <w:r w:rsidR="002B26F3">
        <w:rPr>
          <w:rFonts w:asciiTheme="minorHAnsi" w:hAnsiTheme="minorHAnsi"/>
          <w:sz w:val="22"/>
          <w:szCs w:val="22"/>
        </w:rPr>
        <w:t>Drennan</w:t>
      </w:r>
      <w:proofErr w:type="spellEnd"/>
      <w:r w:rsidR="002B26F3">
        <w:rPr>
          <w:rFonts w:asciiTheme="minorHAnsi" w:hAnsiTheme="minorHAnsi"/>
          <w:sz w:val="22"/>
          <w:szCs w:val="22"/>
        </w:rPr>
        <w:t xml:space="preserve"> recognizes the current issues with the City Dispatch Center and explains how the City is looking at improving those issues. Chief </w:t>
      </w:r>
      <w:proofErr w:type="spellStart"/>
      <w:r w:rsidR="002B26F3">
        <w:rPr>
          <w:rFonts w:asciiTheme="minorHAnsi" w:hAnsiTheme="minorHAnsi"/>
          <w:sz w:val="22"/>
          <w:szCs w:val="22"/>
        </w:rPr>
        <w:t>Pevenage</w:t>
      </w:r>
      <w:proofErr w:type="spellEnd"/>
      <w:r w:rsidR="002B26F3">
        <w:rPr>
          <w:rFonts w:asciiTheme="minorHAnsi" w:hAnsiTheme="minorHAnsi"/>
          <w:sz w:val="22"/>
          <w:szCs w:val="22"/>
        </w:rPr>
        <w:t xml:space="preserve"> notes the price difference between Camino and the City, and states he is optimistic moving forward with the City</w:t>
      </w:r>
      <w:bookmarkStart w:id="0" w:name="_GoBack"/>
      <w:r w:rsidR="002B26F3">
        <w:rPr>
          <w:rFonts w:asciiTheme="minorHAnsi" w:hAnsiTheme="minorHAnsi"/>
          <w:sz w:val="22"/>
          <w:szCs w:val="22"/>
        </w:rPr>
        <w:t xml:space="preserve">. </w:t>
      </w:r>
      <w:r w:rsidR="0006506A">
        <w:rPr>
          <w:rFonts w:asciiTheme="minorHAnsi" w:hAnsiTheme="minorHAnsi"/>
          <w:sz w:val="22"/>
          <w:szCs w:val="22"/>
        </w:rPr>
        <w:t>Director Laine asks about terminology in the Dispatch proposal, “the total yearly cost will not exceed 75% of the total operating cost.”</w:t>
      </w:r>
      <w:r w:rsidR="002B26F3">
        <w:rPr>
          <w:rFonts w:asciiTheme="minorHAnsi" w:hAnsiTheme="minorHAnsi"/>
          <w:sz w:val="22"/>
          <w:szCs w:val="22"/>
        </w:rPr>
        <w:t xml:space="preserve"> Police Chief </w:t>
      </w:r>
      <w:proofErr w:type="spellStart"/>
      <w:r w:rsidR="002B26F3">
        <w:rPr>
          <w:rFonts w:asciiTheme="minorHAnsi" w:hAnsiTheme="minorHAnsi"/>
          <w:sz w:val="22"/>
          <w:szCs w:val="22"/>
        </w:rPr>
        <w:t>Uhler</w:t>
      </w:r>
      <w:proofErr w:type="spellEnd"/>
      <w:r w:rsidR="002B26F3">
        <w:rPr>
          <w:rFonts w:asciiTheme="minorHAnsi" w:hAnsiTheme="minorHAnsi"/>
          <w:sz w:val="22"/>
          <w:szCs w:val="22"/>
        </w:rPr>
        <w:t xml:space="preserve"> clarifies the intent</w:t>
      </w:r>
      <w:r w:rsidR="00000E66">
        <w:rPr>
          <w:rFonts w:asciiTheme="minorHAnsi" w:hAnsiTheme="minorHAnsi"/>
          <w:sz w:val="22"/>
          <w:szCs w:val="22"/>
        </w:rPr>
        <w:t xml:space="preserve">, but states </w:t>
      </w:r>
      <w:r w:rsidR="00220960">
        <w:rPr>
          <w:rFonts w:asciiTheme="minorHAnsi" w:hAnsiTheme="minorHAnsi"/>
          <w:sz w:val="22"/>
          <w:szCs w:val="22"/>
        </w:rPr>
        <w:t>the cost for the JPA will not change because they submitted a contract proposal</w:t>
      </w:r>
      <w:r w:rsidR="002B26F3">
        <w:rPr>
          <w:rFonts w:asciiTheme="minorHAnsi" w:hAnsiTheme="minorHAnsi"/>
          <w:sz w:val="22"/>
          <w:szCs w:val="22"/>
        </w:rPr>
        <w:t>.</w:t>
      </w:r>
      <w:bookmarkEnd w:id="0"/>
      <w:r w:rsidR="00000E66">
        <w:rPr>
          <w:rFonts w:asciiTheme="minorHAnsi" w:hAnsiTheme="minorHAnsi"/>
          <w:sz w:val="22"/>
          <w:szCs w:val="22"/>
        </w:rPr>
        <w:t xml:space="preserve"> Director Laine gives direction to strike the statement from the agreement.</w:t>
      </w:r>
      <w:r w:rsidR="002B26F3">
        <w:rPr>
          <w:rFonts w:asciiTheme="minorHAnsi" w:hAnsiTheme="minorHAnsi"/>
          <w:sz w:val="22"/>
          <w:szCs w:val="22"/>
        </w:rPr>
        <w:t xml:space="preserve"> </w:t>
      </w:r>
      <w:r w:rsidR="0006506A">
        <w:rPr>
          <w:rFonts w:asciiTheme="minorHAnsi" w:hAnsiTheme="minorHAnsi"/>
          <w:sz w:val="22"/>
          <w:szCs w:val="22"/>
        </w:rPr>
        <w:t>Vice Chairperson Allen requests that the dispatch personnel and the EMS operations meet on a quarterly basis to keep e</w:t>
      </w:r>
      <w:r w:rsidR="003641D8">
        <w:rPr>
          <w:rFonts w:asciiTheme="minorHAnsi" w:hAnsiTheme="minorHAnsi"/>
          <w:sz w:val="22"/>
          <w:szCs w:val="22"/>
        </w:rPr>
        <w:t>ach other accountable, and asks the Executive Director to provide an annual report to the Board on how things are going. Director Laine moves to approve the selection of the South Lake Tahoe Dispatch Center for dispatch services. Director Wallace seconds. No further discussion. Motion carries unanimously.</w:t>
      </w:r>
      <w:r w:rsidR="003B4AA4" w:rsidRPr="00C73855">
        <w:rPr>
          <w:rFonts w:asciiTheme="minorHAnsi" w:hAnsiTheme="minorHAnsi"/>
          <w:sz w:val="22"/>
          <w:szCs w:val="22"/>
        </w:rPr>
        <w:t xml:space="preserve"> </w:t>
      </w:r>
    </w:p>
    <w:p w:rsidR="00C73855" w:rsidRDefault="00C73855" w:rsidP="009A5756">
      <w:pPr>
        <w:pStyle w:val="ListParagraph"/>
        <w:kinsoku w:val="0"/>
        <w:overflowPunct w:val="0"/>
        <w:ind w:left="1350"/>
        <w:rPr>
          <w:rFonts w:asciiTheme="minorHAnsi" w:hAnsiTheme="minorHAnsi"/>
          <w:sz w:val="22"/>
          <w:szCs w:val="20"/>
        </w:rPr>
      </w:pPr>
    </w:p>
    <w:p w:rsidR="001605D6" w:rsidRPr="001D2089" w:rsidRDefault="00C73855" w:rsidP="00C73855">
      <w:pPr>
        <w:pStyle w:val="ListParagraph"/>
        <w:kinsoku w:val="0"/>
        <w:overflowPunct w:val="0"/>
        <w:ind w:left="1350"/>
        <w:rPr>
          <w:rFonts w:asciiTheme="minorHAnsi" w:hAnsiTheme="minorHAnsi"/>
          <w:sz w:val="22"/>
          <w:szCs w:val="20"/>
        </w:rPr>
      </w:pPr>
      <w:r>
        <w:rPr>
          <w:rFonts w:asciiTheme="minorHAnsi" w:hAnsiTheme="minorHAnsi"/>
          <w:b/>
          <w:sz w:val="22"/>
          <w:szCs w:val="20"/>
        </w:rPr>
        <w:t>4</w:t>
      </w:r>
      <w:r w:rsidR="00316B15" w:rsidRPr="00316B15">
        <w:rPr>
          <w:rFonts w:asciiTheme="minorHAnsi" w:hAnsiTheme="minorHAnsi"/>
          <w:b/>
          <w:sz w:val="22"/>
          <w:szCs w:val="20"/>
        </w:rPr>
        <w:t xml:space="preserve">. </w:t>
      </w:r>
      <w:r>
        <w:rPr>
          <w:rFonts w:asciiTheme="minorHAnsi" w:hAnsiTheme="minorHAnsi"/>
          <w:b/>
          <w:sz w:val="22"/>
          <w:szCs w:val="20"/>
        </w:rPr>
        <w:t>Report from Ad Hoc Committee on RFP</w:t>
      </w:r>
      <w:r w:rsidR="0080192B">
        <w:rPr>
          <w:rFonts w:asciiTheme="minorHAnsi" w:hAnsiTheme="minorHAnsi"/>
          <w:sz w:val="22"/>
          <w:szCs w:val="20"/>
        </w:rPr>
        <w:t xml:space="preserve"> </w:t>
      </w:r>
      <w:r w:rsidR="001D2089">
        <w:rPr>
          <w:rFonts w:asciiTheme="minorHAnsi" w:hAnsiTheme="minorHAnsi"/>
          <w:b/>
          <w:sz w:val="22"/>
          <w:szCs w:val="20"/>
        </w:rPr>
        <w:tab/>
      </w:r>
      <w:r w:rsidR="001D2089">
        <w:rPr>
          <w:rFonts w:asciiTheme="minorHAnsi" w:hAnsiTheme="minorHAnsi"/>
          <w:sz w:val="22"/>
          <w:szCs w:val="20"/>
        </w:rPr>
        <w:tab/>
        <w:t xml:space="preserve"> </w:t>
      </w:r>
    </w:p>
    <w:p w:rsidR="001605D6" w:rsidRPr="003641D8" w:rsidRDefault="001605D6"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3641D8">
        <w:rPr>
          <w:rFonts w:asciiTheme="minorHAnsi" w:hAnsiTheme="minorHAnsi"/>
          <w:sz w:val="22"/>
          <w:szCs w:val="20"/>
        </w:rPr>
        <w:t xml:space="preserve">Director Laine gives recommendation of the adoption of the RFP by </w:t>
      </w:r>
      <w:r w:rsidR="008312E0">
        <w:rPr>
          <w:rFonts w:asciiTheme="minorHAnsi" w:hAnsiTheme="minorHAnsi"/>
          <w:sz w:val="22"/>
          <w:szCs w:val="20"/>
        </w:rPr>
        <w:t xml:space="preserve">the JPA Board. Vice Chairperson Allen thanks all those who participated in writing the RFP proposal. Chief Alameda states that the Lake Tahoe Regional Fire Chiefs Association fully supports the Cal Tahoe JPA, but was unable to provide a letter of support. </w:t>
      </w:r>
    </w:p>
    <w:p w:rsidR="007B6E33" w:rsidRDefault="007B6E33" w:rsidP="009A5756">
      <w:pPr>
        <w:pStyle w:val="ListParagraph"/>
        <w:kinsoku w:val="0"/>
        <w:overflowPunct w:val="0"/>
        <w:ind w:left="1350"/>
        <w:rPr>
          <w:rFonts w:asciiTheme="minorHAnsi" w:hAnsiTheme="minorHAnsi"/>
          <w:sz w:val="22"/>
          <w:szCs w:val="20"/>
        </w:rPr>
      </w:pPr>
    </w:p>
    <w:p w:rsidR="007B6E33" w:rsidRPr="007B6E33" w:rsidRDefault="007B6E33" w:rsidP="007B6E33">
      <w:pPr>
        <w:rPr>
          <w:b/>
        </w:rPr>
      </w:pPr>
      <w:r>
        <w:rPr>
          <w:b/>
        </w:rPr>
        <w:tab/>
      </w:r>
      <w:r w:rsidRPr="007B6E33">
        <w:rPr>
          <w:b/>
        </w:rPr>
        <w:t>E. Adjournment</w:t>
      </w:r>
    </w:p>
    <w:p w:rsidR="009C77C3" w:rsidRPr="009A5756" w:rsidRDefault="007B6E33" w:rsidP="00D27DC4">
      <w:pPr>
        <w:rPr>
          <w:rFonts w:cs="Times New Roman"/>
          <w:sz w:val="20"/>
          <w:szCs w:val="20"/>
        </w:rPr>
      </w:pPr>
      <w:r>
        <w:tab/>
      </w:r>
      <w:r>
        <w:tab/>
      </w:r>
      <w:r w:rsidR="008312E0">
        <w:t xml:space="preserve">Vice </w:t>
      </w:r>
      <w:r>
        <w:rPr>
          <w:szCs w:val="20"/>
        </w:rPr>
        <w:t xml:space="preserve">Chairperson </w:t>
      </w:r>
      <w:r w:rsidR="008312E0">
        <w:rPr>
          <w:szCs w:val="20"/>
        </w:rPr>
        <w:t xml:space="preserve">Allen </w:t>
      </w:r>
      <w:r>
        <w:rPr>
          <w:szCs w:val="20"/>
        </w:rPr>
        <w:t xml:space="preserve">adjourns the meeting at </w:t>
      </w:r>
      <w:r w:rsidR="008312E0">
        <w:rPr>
          <w:szCs w:val="20"/>
        </w:rPr>
        <w:t>6:12 p</w:t>
      </w:r>
      <w:r>
        <w:rPr>
          <w:szCs w:val="20"/>
        </w:rPr>
        <w:t>.</w:t>
      </w:r>
      <w:r w:rsidR="0079360A">
        <w:rPr>
          <w:szCs w:val="20"/>
        </w:rPr>
        <w:t>m.</w:t>
      </w:r>
      <w:r>
        <w:rPr>
          <w:szCs w:val="20"/>
        </w:rPr>
        <w:t xml:space="preserve"> </w:t>
      </w:r>
    </w:p>
    <w:sectPr w:rsidR="009C77C3" w:rsidRPr="009A5756"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E41" w:rsidRDefault="006E3E41" w:rsidP="00BF416C">
      <w:pPr>
        <w:spacing w:after="0" w:line="240" w:lineRule="auto"/>
      </w:pPr>
      <w:r>
        <w:separator/>
      </w:r>
    </w:p>
  </w:endnote>
  <w:endnote w:type="continuationSeparator" w:id="0">
    <w:p w:rsidR="006E3E41" w:rsidRDefault="006E3E41"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E41" w:rsidRDefault="006E3E41" w:rsidP="00BF416C">
      <w:pPr>
        <w:spacing w:after="0" w:line="240" w:lineRule="auto"/>
      </w:pPr>
      <w:r>
        <w:separator/>
      </w:r>
    </w:p>
  </w:footnote>
  <w:footnote w:type="continuationSeparator" w:id="0">
    <w:p w:rsidR="006E3E41" w:rsidRDefault="006E3E41"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883962"/>
      <w:docPartObj>
        <w:docPartGallery w:val="Watermarks"/>
        <w:docPartUnique/>
      </w:docPartObj>
    </w:sdtPr>
    <w:sdtEndPr/>
    <w:sdtContent>
      <w:p w:rsidR="00BF416C" w:rsidRDefault="006E3E41">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00E66"/>
    <w:rsid w:val="0006506A"/>
    <w:rsid w:val="000B2C87"/>
    <w:rsid w:val="000F1503"/>
    <w:rsid w:val="000F2D40"/>
    <w:rsid w:val="000F3D88"/>
    <w:rsid w:val="001368FC"/>
    <w:rsid w:val="0015552D"/>
    <w:rsid w:val="001605D6"/>
    <w:rsid w:val="001C46FB"/>
    <w:rsid w:val="001C753B"/>
    <w:rsid w:val="001D154E"/>
    <w:rsid w:val="001D2089"/>
    <w:rsid w:val="001F6F86"/>
    <w:rsid w:val="002107DE"/>
    <w:rsid w:val="00214AFD"/>
    <w:rsid w:val="00220960"/>
    <w:rsid w:val="002B26F3"/>
    <w:rsid w:val="002D0281"/>
    <w:rsid w:val="002D7ECC"/>
    <w:rsid w:val="002F1A50"/>
    <w:rsid w:val="00300FAA"/>
    <w:rsid w:val="0030191D"/>
    <w:rsid w:val="0031455E"/>
    <w:rsid w:val="00316B15"/>
    <w:rsid w:val="003641D8"/>
    <w:rsid w:val="00387348"/>
    <w:rsid w:val="003A1583"/>
    <w:rsid w:val="003B2B03"/>
    <w:rsid w:val="003B4AA4"/>
    <w:rsid w:val="003C6F6B"/>
    <w:rsid w:val="003E2041"/>
    <w:rsid w:val="004311A1"/>
    <w:rsid w:val="00436E78"/>
    <w:rsid w:val="00481886"/>
    <w:rsid w:val="00491AD8"/>
    <w:rsid w:val="004B1952"/>
    <w:rsid w:val="004B5BF4"/>
    <w:rsid w:val="004C3130"/>
    <w:rsid w:val="004C4C18"/>
    <w:rsid w:val="00544C49"/>
    <w:rsid w:val="00593041"/>
    <w:rsid w:val="00595DE4"/>
    <w:rsid w:val="005A0F08"/>
    <w:rsid w:val="005E7B06"/>
    <w:rsid w:val="0061154D"/>
    <w:rsid w:val="00642048"/>
    <w:rsid w:val="00652AB7"/>
    <w:rsid w:val="006B471E"/>
    <w:rsid w:val="006E3E41"/>
    <w:rsid w:val="00702B60"/>
    <w:rsid w:val="00714032"/>
    <w:rsid w:val="00754B1E"/>
    <w:rsid w:val="00772BF8"/>
    <w:rsid w:val="00773B6A"/>
    <w:rsid w:val="00786FA8"/>
    <w:rsid w:val="00791455"/>
    <w:rsid w:val="0079360A"/>
    <w:rsid w:val="007A5E68"/>
    <w:rsid w:val="007B6E33"/>
    <w:rsid w:val="007D37EC"/>
    <w:rsid w:val="007D68A4"/>
    <w:rsid w:val="007E44B6"/>
    <w:rsid w:val="007F3DD1"/>
    <w:rsid w:val="0080192B"/>
    <w:rsid w:val="00821A86"/>
    <w:rsid w:val="008312E0"/>
    <w:rsid w:val="008632D1"/>
    <w:rsid w:val="00876AF5"/>
    <w:rsid w:val="008B5703"/>
    <w:rsid w:val="00914830"/>
    <w:rsid w:val="00924304"/>
    <w:rsid w:val="0093289B"/>
    <w:rsid w:val="00933953"/>
    <w:rsid w:val="00984401"/>
    <w:rsid w:val="009A5149"/>
    <w:rsid w:val="009A5756"/>
    <w:rsid w:val="009C4079"/>
    <w:rsid w:val="009C77C3"/>
    <w:rsid w:val="009D43DA"/>
    <w:rsid w:val="00A17AC0"/>
    <w:rsid w:val="00A2677C"/>
    <w:rsid w:val="00A3128A"/>
    <w:rsid w:val="00A32C76"/>
    <w:rsid w:val="00A514A7"/>
    <w:rsid w:val="00A764EE"/>
    <w:rsid w:val="00AC5B5F"/>
    <w:rsid w:val="00B0648E"/>
    <w:rsid w:val="00B43F77"/>
    <w:rsid w:val="00B81678"/>
    <w:rsid w:val="00BF11C0"/>
    <w:rsid w:val="00BF416C"/>
    <w:rsid w:val="00C0415A"/>
    <w:rsid w:val="00C73855"/>
    <w:rsid w:val="00CE7080"/>
    <w:rsid w:val="00D25A86"/>
    <w:rsid w:val="00D27DC4"/>
    <w:rsid w:val="00D4191A"/>
    <w:rsid w:val="00D619C5"/>
    <w:rsid w:val="00D83EC8"/>
    <w:rsid w:val="00D86763"/>
    <w:rsid w:val="00DD2292"/>
    <w:rsid w:val="00DE0B54"/>
    <w:rsid w:val="00E0609B"/>
    <w:rsid w:val="00E06BF2"/>
    <w:rsid w:val="00E07ECD"/>
    <w:rsid w:val="00E430D5"/>
    <w:rsid w:val="00E57DEA"/>
    <w:rsid w:val="00EB596E"/>
    <w:rsid w:val="00F85590"/>
    <w:rsid w:val="00FC0B9A"/>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7103F-1CC4-425A-A2B8-0010A69D0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5</cp:revision>
  <cp:lastPrinted>2017-09-21T20:25:00Z</cp:lastPrinted>
  <dcterms:created xsi:type="dcterms:W3CDTF">2019-01-29T17:00:00Z</dcterms:created>
  <dcterms:modified xsi:type="dcterms:W3CDTF">2019-01-29T20:56:00Z</dcterms:modified>
</cp:coreProperties>
</file>